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rtl w:val="0"/>
        </w:rPr>
        <w:t xml:space="preserve">BAL HARBOUR SHOPS SERÁ EL ANFITRIÓN DE LA TERCERA EDICIÓN  DEL FESTIVAL </w:t>
      </w:r>
      <w:r w:rsidDel="00000000" w:rsidR="00000000" w:rsidRPr="00000000">
        <w:rPr>
          <w:rFonts w:ascii="Helvetica Neue" w:cs="Helvetica Neue" w:eastAsia="Helvetica Neue" w:hAnsi="Helvetica Neue"/>
          <w:b w:val="1"/>
          <w:i w:val="1"/>
          <w:rtl w:val="0"/>
        </w:rPr>
        <w:t xml:space="preserve">‘ICE CREAM WE LOVE’</w:t>
      </w:r>
      <w:r w:rsidDel="00000000" w:rsidR="00000000" w:rsidRPr="00000000">
        <w:rPr>
          <w:rFonts w:ascii="Helvetica Neue" w:cs="Helvetica Neue" w:eastAsia="Helvetica Neue" w:hAnsi="Helvetica Neue"/>
          <w:b w:val="1"/>
          <w:rtl w:val="0"/>
        </w:rPr>
        <w:t xml:space="preserve"> EN APOYO AL </w:t>
      </w:r>
      <w:r w:rsidDel="00000000" w:rsidR="00000000" w:rsidRPr="00000000">
        <w:rPr>
          <w:rFonts w:ascii="Helvetica Neue" w:cs="Helvetica Neue" w:eastAsia="Helvetica Neue" w:hAnsi="Helvetica Neue"/>
          <w:b w:val="1"/>
          <w:i w:val="1"/>
          <w:rtl w:val="0"/>
        </w:rPr>
        <w:t xml:space="preserve">HOLTZ CHILDREN’S HOSPITAL</w:t>
      </w:r>
    </w:p>
    <w:p w:rsidR="00000000" w:rsidDel="00000000" w:rsidP="00000000" w:rsidRDefault="00000000" w:rsidRPr="00000000" w14:paraId="00000002">
      <w:pPr>
        <w:spacing w:line="240"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Los próximos 11 y 12 de enero, disfrute de las exquisitas creaciones artesanales que ofrecerán heladerías nacionales y locales en Bal Harbour Shops.</w:t>
      </w:r>
      <w:r w:rsidDel="00000000" w:rsidR="00000000" w:rsidRPr="00000000">
        <w:rPr>
          <w:rtl w:val="0"/>
        </w:rPr>
      </w:r>
    </w:p>
    <w:p w:rsidR="00000000" w:rsidDel="00000000" w:rsidP="00000000" w:rsidRDefault="00000000" w:rsidRPr="00000000" w14:paraId="00000004">
      <w:pPr>
        <w:spacing w:line="240" w:lineRule="auto"/>
        <w:jc w:val="both"/>
        <w:rPr>
          <w:rFonts w:ascii="Helvetica Neue" w:cs="Helvetica Neue" w:eastAsia="Helvetica Neue" w:hAnsi="Helvetica Neue"/>
          <w:color w:val="4a86e8"/>
        </w:rPr>
      </w:pPr>
      <w:r w:rsidDel="00000000" w:rsidR="00000000" w:rsidRPr="00000000">
        <w:rPr>
          <w:rFonts w:ascii="Helvetica Neue" w:cs="Helvetica Neue" w:eastAsia="Helvetica Neue" w:hAnsi="Helvetica Neue"/>
          <w:color w:val="4a86e8"/>
          <w:rtl w:val="0"/>
        </w:rPr>
        <w:t xml:space="preserve"> </w:t>
      </w:r>
    </w:p>
    <w:p w:rsidR="00000000" w:rsidDel="00000000" w:rsidP="00000000" w:rsidRDefault="00000000" w:rsidRPr="00000000" w14:paraId="00000005">
      <w:pPr>
        <w:spacing w:line="240" w:lineRule="auto"/>
        <w:jc w:val="both"/>
        <w:rPr>
          <w:rFonts w:ascii="Helvetica Neue" w:cs="Helvetica Neue" w:eastAsia="Helvetica Neue" w:hAnsi="Helvetica Neue"/>
          <w:color w:val="4a86e8"/>
        </w:rPr>
      </w:pPr>
      <w:r w:rsidDel="00000000" w:rsidR="00000000" w:rsidRPr="00000000">
        <w:rPr>
          <w:rtl w:val="0"/>
        </w:rPr>
      </w:r>
    </w:p>
    <w:p w:rsidR="00000000" w:rsidDel="00000000" w:rsidP="00000000" w:rsidRDefault="00000000" w:rsidRPr="00000000" w14:paraId="00000006">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Ciudad de México, a 16 de diciembre de 2019.–</w:t>
      </w:r>
      <w:r w:rsidDel="00000000" w:rsidR="00000000" w:rsidRPr="00000000">
        <w:rPr>
          <w:rFonts w:ascii="Helvetica Neue" w:cs="Helvetica Neue" w:eastAsia="Helvetica Neue" w:hAnsi="Helvetica Neue"/>
          <w:rtl w:val="0"/>
        </w:rPr>
        <w:t xml:space="preserve"> Degustar deliciosos helados, representa uno de los placeres que más se disfrutan durante el verano en </w:t>
      </w:r>
      <w:r w:rsidDel="00000000" w:rsidR="00000000" w:rsidRPr="00000000">
        <w:rPr>
          <w:rFonts w:ascii="Helvetica Neue" w:cs="Helvetica Neue" w:eastAsia="Helvetica Neue" w:hAnsi="Helvetica Neue"/>
          <w:b w:val="1"/>
          <w:rtl w:val="0"/>
        </w:rPr>
        <w:t xml:space="preserve">Bal Harbour Village </w:t>
      </w:r>
      <w:r w:rsidDel="00000000" w:rsidR="00000000" w:rsidRPr="00000000">
        <w:rPr>
          <w:rFonts w:ascii="Helvetica Neue" w:cs="Helvetica Neue" w:eastAsia="Helvetica Neue" w:hAnsi="Helvetica Neue"/>
          <w:rtl w:val="0"/>
        </w:rPr>
        <w:t xml:space="preserve">–un brillante enclave de estilo impecable y contemporáneo con prístinas playas de arena blanca en Miami Beach–; por lo que </w:t>
      </w:r>
      <w:r w:rsidDel="00000000" w:rsidR="00000000" w:rsidRPr="00000000">
        <w:rPr>
          <w:rFonts w:ascii="Helvetica Neue" w:cs="Helvetica Neue" w:eastAsia="Helvetica Neue" w:hAnsi="Helvetica Neue"/>
          <w:b w:val="1"/>
          <w:i w:val="1"/>
          <w:rtl w:val="0"/>
        </w:rPr>
        <w:t xml:space="preserve">Bal Harbour Shops</w:t>
      </w:r>
      <w:r w:rsidDel="00000000" w:rsidR="00000000" w:rsidRPr="00000000">
        <w:rPr>
          <w:rFonts w:ascii="Helvetica Neue" w:cs="Helvetica Neue" w:eastAsia="Helvetica Neue" w:hAnsi="Helvetica Neue"/>
          <w:rtl w:val="0"/>
        </w:rPr>
        <w:t xml:space="preserve">, la </w:t>
      </w:r>
      <w:r w:rsidDel="00000000" w:rsidR="00000000" w:rsidRPr="00000000">
        <w:rPr>
          <w:rFonts w:ascii="Helvetica Neue" w:cs="Helvetica Neue" w:eastAsia="Helvetica Neue" w:hAnsi="Helvetica Neue"/>
          <w:rtl w:val="0"/>
        </w:rPr>
        <w:t xml:space="preserve">exquisita colección de restaurantes y </w:t>
      </w:r>
      <w:r w:rsidDel="00000000" w:rsidR="00000000" w:rsidRPr="00000000">
        <w:rPr>
          <w:rFonts w:ascii="Helvetica Neue" w:cs="Helvetica Neue" w:eastAsia="Helvetica Neue" w:hAnsi="Helvetica Neue"/>
          <w:i w:val="1"/>
          <w:rtl w:val="0"/>
        </w:rPr>
        <w:t xml:space="preserve">boutiques</w:t>
      </w:r>
      <w:r w:rsidDel="00000000" w:rsidR="00000000" w:rsidRPr="00000000">
        <w:rPr>
          <w:rFonts w:ascii="Helvetica Neue" w:cs="Helvetica Neue" w:eastAsia="Helvetica Neue" w:hAnsi="Helvetica Neue"/>
          <w:rtl w:val="0"/>
        </w:rPr>
        <w:t xml:space="preserve"> de las marcas más codiciadas a nivel internacional, ha encontrado la manera de extender dicho gusto hasta el invierno a través de la tercera edición de su festival filantrópico anual ‘</w:t>
      </w:r>
      <w:r w:rsidDel="00000000" w:rsidR="00000000" w:rsidRPr="00000000">
        <w:rPr>
          <w:rFonts w:ascii="Helvetica Neue" w:cs="Helvetica Neue" w:eastAsia="Helvetica Neue" w:hAnsi="Helvetica Neue"/>
          <w:i w:val="1"/>
          <w:rtl w:val="0"/>
        </w:rPr>
        <w:t xml:space="preserve">Ice Cream We Love</w:t>
      </w:r>
      <w:r w:rsidDel="00000000" w:rsidR="00000000" w:rsidRPr="00000000">
        <w:rPr>
          <w:rFonts w:ascii="Helvetica Neue" w:cs="Helvetica Neue" w:eastAsia="Helvetica Neue" w:hAnsi="Helvetica Neue"/>
          <w:rtl w:val="0"/>
        </w:rPr>
        <w:t xml:space="preserve">’, que se llevará a cabo los próximos 11 y 12 de enero de las 13:00 a las 17:00 hrs., y el cual reunirá a las principales marcas de helados locales y nacionales para ofrecer, tanto a residentes como a visitantes de todas las edades, un fin de semana lleno de sabor con el objetivo de recaudar fondos para el </w:t>
      </w:r>
      <w:r w:rsidDel="00000000" w:rsidR="00000000" w:rsidRPr="00000000">
        <w:rPr>
          <w:rFonts w:ascii="Helvetica Neue" w:cs="Helvetica Neue" w:eastAsia="Helvetica Neue" w:hAnsi="Helvetica Neue"/>
          <w:i w:val="1"/>
          <w:rtl w:val="0"/>
        </w:rPr>
        <w:t xml:space="preserve">Holtz Children’s Hospital</w:t>
      </w:r>
      <w:r w:rsidDel="00000000" w:rsidR="00000000" w:rsidRPr="00000000">
        <w:rPr>
          <w:rFonts w:ascii="Helvetica Neue" w:cs="Helvetica Neue" w:eastAsia="Helvetica Neue" w:hAnsi="Helvetica Neue"/>
          <w:rtl w:val="0"/>
        </w:rPr>
        <w:t xml:space="preserve"> en el </w:t>
      </w:r>
      <w:r w:rsidDel="00000000" w:rsidR="00000000" w:rsidRPr="00000000">
        <w:rPr>
          <w:rFonts w:ascii="Helvetica Neue" w:cs="Helvetica Neue" w:eastAsia="Helvetica Neue" w:hAnsi="Helvetica Neue"/>
          <w:i w:val="1"/>
          <w:rtl w:val="0"/>
        </w:rPr>
        <w:t xml:space="preserve">Jackson Memorial Medical Center</w:t>
      </w:r>
      <w:r w:rsidDel="00000000" w:rsidR="00000000" w:rsidRPr="00000000">
        <w:rPr>
          <w:rFonts w:ascii="Helvetica Neue" w:cs="Helvetica Neue" w:eastAsia="Helvetica Neue" w:hAnsi="Helvetica Neue"/>
          <w:rtl w:val="0"/>
        </w:rPr>
        <w:t xml:space="preserve"> de la Universidad de Miami.</w:t>
      </w:r>
    </w:p>
    <w:p w:rsidR="00000000" w:rsidDel="00000000" w:rsidP="00000000" w:rsidRDefault="00000000" w:rsidRPr="00000000" w14:paraId="00000007">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spacing w:line="240" w:lineRule="auto"/>
        <w:jc w:val="both"/>
        <w:rPr>
          <w:rFonts w:ascii="Helvetica Neue" w:cs="Helvetica Neue" w:eastAsia="Helvetica Neue" w:hAnsi="Helvetica Neue"/>
          <w:color w:val="4a86e8"/>
        </w:rPr>
      </w:pPr>
      <w:r w:rsidDel="00000000" w:rsidR="00000000" w:rsidRPr="00000000">
        <w:rPr>
          <w:rFonts w:ascii="Helvetica Neue" w:cs="Helvetica Neue" w:eastAsia="Helvetica Neue" w:hAnsi="Helvetica Neue"/>
          <w:rtl w:val="0"/>
        </w:rPr>
        <w:t xml:space="preserve">Teniendo como sede los exuberantes e impresionantes espacios de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Bal Harbour Shops</w:t>
      </w:r>
      <w:r w:rsidDel="00000000" w:rsidR="00000000" w:rsidRPr="00000000">
        <w:rPr>
          <w:rFonts w:ascii="Helvetica Neue" w:cs="Helvetica Neue" w:eastAsia="Helvetica Neue" w:hAnsi="Helvetica Neue"/>
          <w:rtl w:val="0"/>
        </w:rPr>
        <w:t xml:space="preserve">, en el primer y segundo nivel, el paraíso de las compras ofrecerá una curada selección de helados y paletas de 18 reconocidas marcas a nivel mundial, en las que se podrán disfrutar desde los clásicos </w:t>
      </w:r>
      <w:r w:rsidDel="00000000" w:rsidR="00000000" w:rsidRPr="00000000">
        <w:rPr>
          <w:rFonts w:ascii="Helvetica Neue" w:cs="Helvetica Neue" w:eastAsia="Helvetica Neue" w:hAnsi="Helvetica Neue"/>
          <w:i w:val="1"/>
          <w:rtl w:val="0"/>
        </w:rPr>
        <w:t xml:space="preserve">gelatos</w:t>
      </w:r>
      <w:r w:rsidDel="00000000" w:rsidR="00000000" w:rsidRPr="00000000">
        <w:rPr>
          <w:rFonts w:ascii="Helvetica Neue" w:cs="Helvetica Neue" w:eastAsia="Helvetica Neue" w:hAnsi="Helvetica Neue"/>
          <w:rtl w:val="0"/>
        </w:rPr>
        <w:t xml:space="preserve"> italianos, hasta aquellos hechos con nitrógeno.</w:t>
      </w:r>
      <w:r w:rsidDel="00000000" w:rsidR="00000000" w:rsidRPr="00000000">
        <w:rPr>
          <w:rtl w:val="0"/>
        </w:rPr>
      </w:r>
    </w:p>
    <w:p w:rsidR="00000000" w:rsidDel="00000000" w:rsidP="00000000" w:rsidRDefault="00000000" w:rsidRPr="00000000" w14:paraId="00000009">
      <w:pPr>
        <w:spacing w:line="240" w:lineRule="auto"/>
        <w:jc w:val="both"/>
        <w:rPr>
          <w:rFonts w:ascii="Helvetica Neue" w:cs="Helvetica Neue" w:eastAsia="Helvetica Neue" w:hAnsi="Helvetica Neue"/>
          <w:color w:val="4a86e8"/>
        </w:rPr>
      </w:pPr>
      <w:r w:rsidDel="00000000" w:rsidR="00000000" w:rsidRPr="00000000">
        <w:rPr>
          <w:rtl w:val="0"/>
        </w:rPr>
      </w:r>
    </w:p>
    <w:p w:rsidR="00000000" w:rsidDel="00000000" w:rsidP="00000000" w:rsidRDefault="00000000" w:rsidRPr="00000000" w14:paraId="0000000A">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Los visitantes, además de pasear por el lujoso centro comercial al aire libre, podrán observar los escaparates y degustar los fabulosos sabores de reconocidas marcas como </w:t>
      </w:r>
      <w:r w:rsidDel="00000000" w:rsidR="00000000" w:rsidRPr="00000000">
        <w:rPr>
          <w:rFonts w:ascii="Helvetica Neue" w:cs="Helvetica Neue" w:eastAsia="Helvetica Neue" w:hAnsi="Helvetica Neue"/>
          <w:i w:val="1"/>
          <w:rtl w:val="0"/>
        </w:rPr>
        <w:t xml:space="preserve">Van Leeuwen</w:t>
      </w:r>
      <w:r w:rsidDel="00000000" w:rsidR="00000000" w:rsidRPr="00000000">
        <w:rPr>
          <w:rFonts w:ascii="Helvetica Neue" w:cs="Helvetica Neue" w:eastAsia="Helvetica Neue" w:hAnsi="Helvetica Neue"/>
          <w:rtl w:val="0"/>
        </w:rPr>
        <w:t xml:space="preserve"> de Nueva York, especialista en el arte de la fabricación de helados tradicionales utilizando solo los ingredientes naturales más frescos; o probar deliciosos helados de queridas empresas familiares como </w:t>
      </w:r>
      <w:r w:rsidDel="00000000" w:rsidR="00000000" w:rsidRPr="00000000">
        <w:rPr>
          <w:rFonts w:ascii="Helvetica Neue" w:cs="Helvetica Neue" w:eastAsia="Helvetica Neue" w:hAnsi="Helvetica Neue"/>
          <w:i w:val="1"/>
          <w:rtl w:val="0"/>
        </w:rPr>
        <w:t xml:space="preserve">Graeter's Ice Cream</w:t>
      </w:r>
      <w:r w:rsidDel="00000000" w:rsidR="00000000" w:rsidRPr="00000000">
        <w:rPr>
          <w:rFonts w:ascii="Helvetica Neue" w:cs="Helvetica Neue" w:eastAsia="Helvetica Neue" w:hAnsi="Helvetica Neue"/>
          <w:rtl w:val="0"/>
        </w:rPr>
        <w:t xml:space="preserve"> de Ohio, creada en 1870 o de </w:t>
      </w:r>
      <w:r w:rsidDel="00000000" w:rsidR="00000000" w:rsidRPr="00000000">
        <w:rPr>
          <w:rFonts w:ascii="Helvetica Neue" w:cs="Helvetica Neue" w:eastAsia="Helvetica Neue" w:hAnsi="Helvetica Neue"/>
          <w:i w:val="1"/>
          <w:rtl w:val="0"/>
        </w:rPr>
        <w:t xml:space="preserve">Izzy’s Ice Cream</w:t>
      </w:r>
      <w:r w:rsidDel="00000000" w:rsidR="00000000" w:rsidRPr="00000000">
        <w:rPr>
          <w:rFonts w:ascii="Helvetica Neue" w:cs="Helvetica Neue" w:eastAsia="Helvetica Neue" w:hAnsi="Helvetica Neue"/>
          <w:rtl w:val="0"/>
        </w:rPr>
        <w:t xml:space="preserve"> de Minnesota, una leyenda que ofrece combinaciones únicas de frutas frescas e ingredientes locales que produce más de 150 diferentes sabores al año. Estas tres delicias nacionales se unirán a 15 de los mejores fabricantes de helados artesanales locales, como: </w:t>
      </w:r>
      <w:r w:rsidDel="00000000" w:rsidR="00000000" w:rsidRPr="00000000">
        <w:rPr>
          <w:rFonts w:ascii="Helvetica Neue" w:cs="Helvetica Neue" w:eastAsia="Helvetica Neue" w:hAnsi="Helvetica Neue"/>
          <w:i w:val="1"/>
          <w:rtl w:val="0"/>
        </w:rPr>
        <w:t xml:space="preserve">Bianco Gelato; Brain Freeze Nitrogen Ice Cream + Yogurt Lab; Cielito Artisan Pops; Dasher &amp; Crank; Frice Cream; Japow; Jaxson’s Ice Cream Parlour, Restaurant and Country Store; Jeremiah’s Italian Ice; Le Sirenuse Miami; Le Zoo; Miami ‘</w:t>
      </w:r>
      <w:r w:rsidDel="00000000" w:rsidR="00000000" w:rsidRPr="00000000">
        <w:rPr>
          <w:rFonts w:ascii="Helvetica Neue" w:cs="Helvetica Neue" w:eastAsia="Helvetica Neue" w:hAnsi="Helvetica Neue"/>
          <w:i w:val="1"/>
          <w:rtl w:val="0"/>
        </w:rPr>
        <w:t xml:space="preserve">N’ Ice</w:t>
      </w:r>
      <w:r w:rsidDel="00000000" w:rsidR="00000000" w:rsidRPr="00000000">
        <w:rPr>
          <w:rFonts w:ascii="Helvetica Neue" w:cs="Helvetica Neue" w:eastAsia="Helvetica Neue" w:hAnsi="Helvetica Neue"/>
          <w:i w:val="1"/>
          <w:rtl w:val="0"/>
        </w:rPr>
        <w:t xml:space="preserve">; Mr. Kream; Notorious Creamery; Phenomenon Nitrogen Ice Cream &amp; Cookies; Proper Ice Cream; Serendipity Creamery; Whip n’ Dip y Wynwood Parlor.</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La pastelería </w:t>
      </w:r>
      <w:r w:rsidDel="00000000" w:rsidR="00000000" w:rsidRPr="00000000">
        <w:rPr>
          <w:rFonts w:ascii="Helvetica Neue" w:cs="Helvetica Neue" w:eastAsia="Helvetica Neue" w:hAnsi="Helvetica Neue"/>
          <w:i w:val="1"/>
          <w:rtl w:val="0"/>
        </w:rPr>
        <w:t xml:space="preserve">Sweet Guilt by Angelica</w:t>
      </w:r>
      <w:r w:rsidDel="00000000" w:rsidR="00000000" w:rsidRPr="00000000">
        <w:rPr>
          <w:rFonts w:ascii="Helvetica Neue" w:cs="Helvetica Neue" w:eastAsia="Helvetica Neue" w:hAnsi="Helvetica Neue"/>
          <w:rtl w:val="0"/>
        </w:rPr>
        <w:t xml:space="preserve"> también participará con una selección de deliciosos postres como </w:t>
      </w:r>
      <w:r w:rsidDel="00000000" w:rsidR="00000000" w:rsidRPr="00000000">
        <w:rPr>
          <w:rFonts w:ascii="Helvetica Neue" w:cs="Helvetica Neue" w:eastAsia="Helvetica Neue" w:hAnsi="Helvetica Neue"/>
          <w:i w:val="1"/>
          <w:rtl w:val="0"/>
        </w:rPr>
        <w:t xml:space="preserve">cupcakes</w:t>
      </w:r>
      <w:r w:rsidDel="00000000" w:rsidR="00000000" w:rsidRPr="00000000">
        <w:rPr>
          <w:rFonts w:ascii="Helvetica Neue" w:cs="Helvetica Neue" w:eastAsia="Helvetica Neue" w:hAnsi="Helvetica Neue"/>
          <w:rtl w:val="0"/>
        </w:rPr>
        <w:t xml:space="preserve"> y </w:t>
      </w:r>
      <w:r w:rsidDel="00000000" w:rsidR="00000000" w:rsidRPr="00000000">
        <w:rPr>
          <w:rFonts w:ascii="Helvetica Neue" w:cs="Helvetica Neue" w:eastAsia="Helvetica Neue" w:hAnsi="Helvetica Neue"/>
          <w:i w:val="1"/>
          <w:rtl w:val="0"/>
        </w:rPr>
        <w:t xml:space="preserve">cake pops</w:t>
      </w:r>
      <w:r w:rsidDel="00000000" w:rsidR="00000000" w:rsidRPr="00000000">
        <w:rPr>
          <w:rFonts w:ascii="Helvetica Neue" w:cs="Helvetica Neue" w:eastAsia="Helvetica Neue" w:hAnsi="Helvetica Neue"/>
          <w:rtl w:val="0"/>
        </w:rPr>
        <w:t xml:space="preserve"> inspirados en la alta costura</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B">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spacing w:line="240" w:lineRule="auto"/>
        <w:jc w:val="both"/>
        <w:rPr>
          <w:rFonts w:ascii="Helvetica Neue" w:cs="Helvetica Neue" w:eastAsia="Helvetica Neue" w:hAnsi="Helvetica Neue"/>
          <w:color w:val="4a86e8"/>
        </w:rPr>
      </w:pPr>
      <w:r w:rsidDel="00000000" w:rsidR="00000000" w:rsidRPr="00000000">
        <w:rPr>
          <w:rFonts w:ascii="Helvetica Neue" w:cs="Helvetica Neue" w:eastAsia="Helvetica Neue" w:hAnsi="Helvetica Neue"/>
          <w:rtl w:val="0"/>
        </w:rPr>
        <w:t xml:space="preserve">Por si esto fuera poco, los niños de todas las edades no solo se sumergirán en una serie de deliciosas golosinas congeladas, sino que también recorrerán las tiendas de </w:t>
      </w:r>
      <w:r w:rsidDel="00000000" w:rsidR="00000000" w:rsidRPr="00000000">
        <w:rPr>
          <w:rFonts w:ascii="Helvetica Neue" w:cs="Helvetica Neue" w:eastAsia="Helvetica Neue" w:hAnsi="Helvetica Neue"/>
          <w:i w:val="1"/>
          <w:rtl w:val="0"/>
        </w:rPr>
        <w:t xml:space="preserve">Bal Harbour Shops</w:t>
      </w:r>
      <w:r w:rsidDel="00000000" w:rsidR="00000000" w:rsidRPr="00000000">
        <w:rPr>
          <w:rFonts w:ascii="Helvetica Neue" w:cs="Helvetica Neue" w:eastAsia="Helvetica Neue" w:hAnsi="Helvetica Neue"/>
          <w:rtl w:val="0"/>
        </w:rPr>
        <w:t xml:space="preserve"> para disfrutar de juegos en tamaño real, estaciones de lanzamiento de helados y muchas opciones de entretenimiento especialmente diseñadas para ellos. Además, artistas del maquillaje crearán el cono perfecto y un helado a punto de derretirse para el deleite de los pequeños, mientras se toman fotografías en familia en una cabina.</w:t>
      </w:r>
      <w:r w:rsidDel="00000000" w:rsidR="00000000" w:rsidRPr="00000000">
        <w:rPr>
          <w:rtl w:val="0"/>
        </w:rPr>
      </w:r>
    </w:p>
    <w:p w:rsidR="00000000" w:rsidDel="00000000" w:rsidP="00000000" w:rsidRDefault="00000000" w:rsidRPr="00000000" w14:paraId="0000000D">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evento que durará todo el fin de semana, celebra el legado de Stanley Whitman, fundador de </w:t>
      </w:r>
      <w:r w:rsidDel="00000000" w:rsidR="00000000" w:rsidRPr="00000000">
        <w:rPr>
          <w:rFonts w:ascii="Helvetica Neue" w:cs="Helvetica Neue" w:eastAsia="Helvetica Neue" w:hAnsi="Helvetica Neue"/>
          <w:i w:val="1"/>
          <w:rtl w:val="0"/>
        </w:rPr>
        <w:t xml:space="preserve">Bal Harbour Shops</w:t>
      </w:r>
      <w:r w:rsidDel="00000000" w:rsidR="00000000" w:rsidRPr="00000000">
        <w:rPr>
          <w:rFonts w:ascii="Helvetica Neue" w:cs="Helvetica Neue" w:eastAsia="Helvetica Neue" w:hAnsi="Helvetica Neue"/>
          <w:rtl w:val="0"/>
        </w:rPr>
        <w:t xml:space="preserve">, quien durante mucho tiempo apoyó al </w:t>
      </w:r>
      <w:r w:rsidDel="00000000" w:rsidR="00000000" w:rsidRPr="00000000">
        <w:rPr>
          <w:rFonts w:ascii="Helvetica Neue" w:cs="Helvetica Neue" w:eastAsia="Helvetica Neue" w:hAnsi="Helvetica Neue"/>
          <w:i w:val="1"/>
          <w:rtl w:val="0"/>
        </w:rPr>
        <w:t xml:space="preserve">Holtz Children’s Hospital</w:t>
      </w:r>
      <w:r w:rsidDel="00000000" w:rsidR="00000000" w:rsidRPr="00000000">
        <w:rPr>
          <w:rFonts w:ascii="Helvetica Neue" w:cs="Helvetica Neue" w:eastAsia="Helvetica Neue" w:hAnsi="Helvetica Neue"/>
          <w:rtl w:val="0"/>
        </w:rPr>
        <w:t xml:space="preserve"> y cuyo postre favorito era el </w:t>
      </w:r>
      <w:r w:rsidDel="00000000" w:rsidR="00000000" w:rsidRPr="00000000">
        <w:rPr>
          <w:rFonts w:ascii="Helvetica Neue" w:cs="Helvetica Neue" w:eastAsia="Helvetica Neue" w:hAnsi="Helvetica Neue"/>
          <w:rtl w:val="0"/>
        </w:rPr>
        <w:t xml:space="preserve">helado. Teniendo esto en consideración, </w:t>
      </w:r>
      <w:r w:rsidDel="00000000" w:rsidR="00000000" w:rsidRPr="00000000">
        <w:rPr>
          <w:rFonts w:ascii="Helvetica Neue" w:cs="Helvetica Neue" w:eastAsia="Helvetica Neue" w:hAnsi="Helvetica Neue"/>
          <w:i w:val="1"/>
          <w:rtl w:val="0"/>
        </w:rPr>
        <w:t xml:space="preserve">Bal Harbour Shops</w:t>
      </w:r>
      <w:r w:rsidDel="00000000" w:rsidR="00000000" w:rsidRPr="00000000">
        <w:rPr>
          <w:rFonts w:ascii="Helvetica Neue" w:cs="Helvetica Neue" w:eastAsia="Helvetica Neue" w:hAnsi="Helvetica Neue"/>
          <w:rtl w:val="0"/>
        </w:rPr>
        <w:t xml:space="preserve"> creó el evento ‘</w:t>
      </w:r>
      <w:r w:rsidDel="00000000" w:rsidR="00000000" w:rsidRPr="00000000">
        <w:rPr>
          <w:rFonts w:ascii="Helvetica Neue" w:cs="Helvetica Neue" w:eastAsia="Helvetica Neue" w:hAnsi="Helvetica Neue"/>
          <w:i w:val="1"/>
          <w:rtl w:val="0"/>
        </w:rPr>
        <w:t xml:space="preserve">Ice Cream We Love</w:t>
      </w:r>
      <w:r w:rsidDel="00000000" w:rsidR="00000000" w:rsidRPr="00000000">
        <w:rPr>
          <w:rFonts w:ascii="Helvetica Neue" w:cs="Helvetica Neue" w:eastAsia="Helvetica Neue" w:hAnsi="Helvetica Neue"/>
          <w:rtl w:val="0"/>
        </w:rPr>
        <w:t xml:space="preserve">’ para honrar la dedicación de su creador por la filantropía. El 100% de los ingresos de la venta de las entradas beneficiará al </w:t>
      </w:r>
      <w:r w:rsidDel="00000000" w:rsidR="00000000" w:rsidRPr="00000000">
        <w:rPr>
          <w:rFonts w:ascii="Helvetica Neue" w:cs="Helvetica Neue" w:eastAsia="Helvetica Neue" w:hAnsi="Helvetica Neue"/>
          <w:i w:val="1"/>
          <w:rtl w:val="0"/>
        </w:rPr>
        <w:t xml:space="preserve">Holtz Children's Hospital</w:t>
      </w:r>
      <w:r w:rsidDel="00000000" w:rsidR="00000000" w:rsidRPr="00000000">
        <w:rPr>
          <w:rFonts w:ascii="Helvetica Neue" w:cs="Helvetica Neue" w:eastAsia="Helvetica Neue" w:hAnsi="Helvetica Neue"/>
          <w:rtl w:val="0"/>
        </w:rPr>
        <w:t xml:space="preserve">, apoyando así su misión de mejorar y expandir sus programas de especialidad pediátrica.</w:t>
      </w:r>
    </w:p>
    <w:p w:rsidR="00000000" w:rsidDel="00000000" w:rsidP="00000000" w:rsidRDefault="00000000" w:rsidRPr="00000000" w14:paraId="0000000F">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color w:val="4a86e8"/>
          <w:rtl w:val="0"/>
        </w:rPr>
        <w:t xml:space="preserve"> </w:t>
      </w:r>
      <w:r w:rsidDel="00000000" w:rsidR="00000000" w:rsidRPr="00000000">
        <w:rPr>
          <w:rtl w:val="0"/>
        </w:rPr>
      </w:r>
    </w:p>
    <w:p w:rsidR="00000000" w:rsidDel="00000000" w:rsidP="00000000" w:rsidRDefault="00000000" w:rsidRPr="00000000" w14:paraId="00000010">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"Gracias al éxito de las dos primeras ediciones de </w:t>
      </w:r>
      <w:r w:rsidDel="00000000" w:rsidR="00000000" w:rsidRPr="00000000">
        <w:rPr>
          <w:rFonts w:ascii="Helvetica Neue" w:cs="Helvetica Neue" w:eastAsia="Helvetica Neue" w:hAnsi="Helvetica Neue"/>
          <w:i w:val="1"/>
          <w:rtl w:val="0"/>
        </w:rPr>
        <w:t xml:space="preserve">'Ice Cream We Love</w:t>
      </w:r>
      <w:r w:rsidDel="00000000" w:rsidR="00000000" w:rsidRPr="00000000">
        <w:rPr>
          <w:rFonts w:ascii="Helvetica Neue" w:cs="Helvetica Neue" w:eastAsia="Helvetica Neue" w:hAnsi="Helvetica Neue"/>
          <w:rtl w:val="0"/>
        </w:rPr>
        <w:t xml:space="preserve">' en las que recaudamos más de $70,000 dólares, hemos transformado este dulce fin de semana en un evento emblemático de </w:t>
      </w:r>
      <w:r w:rsidDel="00000000" w:rsidR="00000000" w:rsidRPr="00000000">
        <w:rPr>
          <w:rFonts w:ascii="Helvetica Neue" w:cs="Helvetica Neue" w:eastAsia="Helvetica Neue" w:hAnsi="Helvetica Neue"/>
          <w:i w:val="1"/>
          <w:rtl w:val="0"/>
        </w:rPr>
        <w:t xml:space="preserve">Bal Harbour Shops</w:t>
      </w:r>
      <w:r w:rsidDel="00000000" w:rsidR="00000000" w:rsidRPr="00000000">
        <w:rPr>
          <w:rFonts w:ascii="Helvetica Neue" w:cs="Helvetica Neue" w:eastAsia="Helvetica Neue" w:hAnsi="Helvetica Neue"/>
          <w:rtl w:val="0"/>
        </w:rPr>
        <w:t xml:space="preserve"> para toda la familia</w:t>
      </w:r>
      <w:r w:rsidDel="00000000" w:rsidR="00000000" w:rsidRPr="00000000">
        <w:rPr>
          <w:rFonts w:ascii="Helvetica Neue" w:cs="Helvetica Neue" w:eastAsia="Helvetica Neue" w:hAnsi="Helvetica Neue"/>
          <w:rtl w:val="0"/>
        </w:rPr>
        <w:t xml:space="preserve">", dijo Matthew Whitman Lazenby, presidente y director ejecutivo de </w:t>
      </w:r>
      <w:r w:rsidDel="00000000" w:rsidR="00000000" w:rsidRPr="00000000">
        <w:rPr>
          <w:rFonts w:ascii="Helvetica Neue" w:cs="Helvetica Neue" w:eastAsia="Helvetica Neue" w:hAnsi="Helvetica Neue"/>
          <w:i w:val="1"/>
          <w:rtl w:val="0"/>
        </w:rPr>
        <w:t xml:space="preserve">Whitman Family Development.</w:t>
      </w:r>
      <w:r w:rsidDel="00000000" w:rsidR="00000000" w:rsidRPr="00000000">
        <w:rPr>
          <w:rFonts w:ascii="Helvetica Neue" w:cs="Helvetica Neue" w:eastAsia="Helvetica Neue" w:hAnsi="Helvetica Neue"/>
          <w:rtl w:val="0"/>
        </w:rPr>
        <w:t xml:space="preserve"> "Estamos encantados de asociarnos nuevamente con el </w:t>
      </w:r>
      <w:r w:rsidDel="00000000" w:rsidR="00000000" w:rsidRPr="00000000">
        <w:rPr>
          <w:rFonts w:ascii="Helvetica Neue" w:cs="Helvetica Neue" w:eastAsia="Helvetica Neue" w:hAnsi="Helvetica Neue"/>
          <w:i w:val="1"/>
          <w:rtl w:val="0"/>
        </w:rPr>
        <w:t xml:space="preserve">Holtz Children's Hospital</w:t>
      </w:r>
      <w:r w:rsidDel="00000000" w:rsidR="00000000" w:rsidRPr="00000000">
        <w:rPr>
          <w:rFonts w:ascii="Helvetica Neue" w:cs="Helvetica Neue" w:eastAsia="Helvetica Neue" w:hAnsi="Helvetica Neue"/>
          <w:rtl w:val="0"/>
        </w:rPr>
        <w:t xml:space="preserve"> para seguir creando experiencias memorables para nuestros visitantes mientras contribuimos a nuestra comunidad y a una organización tan impactante".</w:t>
      </w:r>
    </w:p>
    <w:p w:rsidR="00000000" w:rsidDel="00000000" w:rsidP="00000000" w:rsidRDefault="00000000" w:rsidRPr="00000000" w14:paraId="00000011">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Los boletos tienen un costo de $45 dólares por cada adulto y $15 dólares por niño, se pueden comprar en línea a través de </w:t>
      </w:r>
      <w:hyperlink r:id="rId6">
        <w:r w:rsidDel="00000000" w:rsidR="00000000" w:rsidRPr="00000000">
          <w:rPr>
            <w:rFonts w:ascii="Helvetica Neue" w:cs="Helvetica Neue" w:eastAsia="Helvetica Neue" w:hAnsi="Helvetica Neue"/>
            <w:color w:val="1155cc"/>
            <w:u w:val="single"/>
            <w:rtl w:val="0"/>
          </w:rPr>
          <w:t xml:space="preserve">IceCreamWeLove</w:t>
        </w:r>
      </w:hyperlink>
      <w:hyperlink r:id="rId7">
        <w:r w:rsidDel="00000000" w:rsidR="00000000" w:rsidRPr="00000000">
          <w:rPr>
            <w:rFonts w:ascii="Helvetica Neue" w:cs="Helvetica Neue" w:eastAsia="Helvetica Neue" w:hAnsi="Helvetica Neue"/>
            <w:color w:val="1155cc"/>
            <w:u w:val="single"/>
            <w:rtl w:val="0"/>
          </w:rPr>
          <w:t xml:space="preserve">.com</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3">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obtener más información acerca de este evento en </w:t>
      </w:r>
      <w:r w:rsidDel="00000000" w:rsidR="00000000" w:rsidRPr="00000000">
        <w:rPr>
          <w:rFonts w:ascii="Helvetica Neue" w:cs="Helvetica Neue" w:eastAsia="Helvetica Neue" w:hAnsi="Helvetica Neue"/>
          <w:i w:val="1"/>
          <w:rtl w:val="0"/>
        </w:rPr>
        <w:t xml:space="preserve">Bal Harbour Shops</w:t>
      </w:r>
      <w:r w:rsidDel="00000000" w:rsidR="00000000" w:rsidRPr="00000000">
        <w:rPr>
          <w:rFonts w:ascii="Helvetica Neue" w:cs="Helvetica Neue" w:eastAsia="Helvetica Neue" w:hAnsi="Helvetica Neue"/>
          <w:rtl w:val="0"/>
        </w:rPr>
        <w:t xml:space="preserve">, puede seguir a @balharbourshops en Facebook e Instagram, o si desea conocer la increíble oferta completa de Bal Harbour Village y consultar los próximos eventos, exclusivos del destino, por favor visite </w:t>
      </w:r>
      <w:hyperlink r:id="rId8">
        <w:r w:rsidDel="00000000" w:rsidR="00000000" w:rsidRPr="00000000">
          <w:rPr>
            <w:rFonts w:ascii="Helvetica Neue" w:cs="Helvetica Neue" w:eastAsia="Helvetica Neue" w:hAnsi="Helvetica Neue"/>
            <w:color w:val="1155cc"/>
            <w:u w:val="single"/>
            <w:rtl w:val="0"/>
          </w:rPr>
          <w:t xml:space="preserve">www.BalHarbourFlorida.com</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5">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17">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Acerca de Bal Harbour Shops</w:t>
      </w:r>
    </w:p>
    <w:p w:rsidR="00000000" w:rsidDel="00000000" w:rsidP="00000000" w:rsidRDefault="00000000" w:rsidRPr="00000000" w14:paraId="00000019">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1A">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Inaugurado en 1965 por el visionario Stanley Whitman, Bal Harbour Shops fue el primer centro de moda de lujo con marcas del más alto nivel en un espacio tropical y al aire libre, convirtiéndose rápidamente en el destino de compras más exclusivo de Estados Unidos, alcanzando ventas récord. En 2012, Bal Harbour Shops lideró la lista de los centros comerciales más productivos –basada en ventas por metro cuadrado– según datos publicados por el Consejo Internacional de Centros Comerciales, y fue reconocido por Women´s Wear Daily como el centro comercial con mayor ventas. Bal Harbour Shops se ha mantenido como líder en la industria por más de medio siglo, integrando un sitio web dinámico con contenido editorial y conectando con más de 500,000 seguidores a través de sus redes sociales. Para más información sobre Bal Harbour Shops, por favor visite www.balharbourshops.com</w:t>
      </w:r>
    </w:p>
    <w:p w:rsidR="00000000" w:rsidDel="00000000" w:rsidP="00000000" w:rsidRDefault="00000000" w:rsidRPr="00000000" w14:paraId="0000001B">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1C">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1D">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Acerca de Bal Harbour Village</w:t>
      </w:r>
    </w:p>
    <w:p w:rsidR="00000000" w:rsidDel="00000000" w:rsidP="00000000" w:rsidRDefault="00000000" w:rsidRPr="00000000" w14:paraId="0000001E">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1F">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El brillante enclave en la punta norte de Miami Beach, Bal Harbour Village, posee una milla de prístinas playas de arena blanca y palmeras entre la bahía Vizcaína y el océano Atlántico, hoteles cinco estrellas, restaurantes de alta gastronomía, una playa privada, y atrae a los viajeros más exigentes del mundo que buscan compras de alto nivel, entre muchas otras cosas. El elemento clave que define el estilo y la elegancia de Bal Harbour Village es Bal Harbour Shops, el hogar de más de 100 marcas de moda y joyería incluyendo a Chanel, Balenciaga, Valentino y Bulgari. Con hospedaje para todo tipo de viajero, Bal Harbour Village ofrece cuatro propiedades: Sea View hotel, primer hotel de la zona; The St. Regis Bal Harbour Resort, que cuenta con cinco diamantes por la AAA; Ritz-Carlton Bal Harbour; y Quarzo Bal Harbour, un hotel boutique. Para más información sobre Bal Harbour Village, por favor visite www.balharbourflorida.com.</w:t>
      </w:r>
    </w:p>
    <w:p w:rsidR="00000000" w:rsidDel="00000000" w:rsidP="00000000" w:rsidRDefault="00000000" w:rsidRPr="00000000" w14:paraId="00000020">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1">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2">
      <w:pPr>
        <w:widowControl w:val="0"/>
        <w:spacing w:line="240" w:lineRule="auto"/>
        <w:ind w:right="-9.600000000000364"/>
        <w:jc w:val="both"/>
        <w:rPr>
          <w:rFonts w:ascii="Helvetica Neue" w:cs="Helvetica Neue" w:eastAsia="Helvetica Neue" w:hAnsi="Helvetica Neue"/>
          <w:color w:val="4a86e8"/>
          <w:sz w:val="18"/>
          <w:szCs w:val="18"/>
        </w:rPr>
      </w:pPr>
      <w:r w:rsidDel="00000000" w:rsidR="00000000" w:rsidRPr="00000000">
        <w:rPr>
          <w:rtl w:val="0"/>
        </w:rPr>
      </w:r>
    </w:p>
    <w:p w:rsidR="00000000" w:rsidDel="00000000" w:rsidP="00000000" w:rsidRDefault="00000000" w:rsidRPr="00000000" w14:paraId="00000023">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Acerca del Holtz Children’s Hospital</w:t>
      </w:r>
    </w:p>
    <w:p w:rsidR="00000000" w:rsidDel="00000000" w:rsidP="00000000" w:rsidRDefault="00000000" w:rsidRPr="00000000" w14:paraId="00000024">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5">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Holtz Children’s Hospital Foundation está comprometida con el apoyo filantrópico para mejorar y expandir las especialidades pediátricas del Holtz Children’s Hospital y en todo el Jackson Health System. El Holtz Children’s Hospital está ubicado en el Jackson Memorial Medical Center de la Universidad de Miami, uno de los hospitales infantiles más grandes en el sureste de Estados Unidos. El Holtz Children’s Hospital es reconocido mundialmente por su equipo de renombrados pediatras con amplia experiencia en el tratamiento de enfermedades en niños; desde cuidados rutinarios hasta procedimientos que salvan vidas. El nombre del hospital rinde homenaje a una donación histórica de la </w:t>
      </w:r>
      <w:r w:rsidDel="00000000" w:rsidR="00000000" w:rsidRPr="00000000">
        <w:rPr>
          <w:rFonts w:ascii="Helvetica Neue" w:cs="Helvetica Neue" w:eastAsia="Helvetica Neue" w:hAnsi="Helvetica Neue"/>
          <w:sz w:val="18"/>
          <w:szCs w:val="18"/>
          <w:rtl w:val="0"/>
        </w:rPr>
        <w:t xml:space="preserve">Fana</w:t>
      </w:r>
      <w:r w:rsidDel="00000000" w:rsidR="00000000" w:rsidRPr="00000000">
        <w:rPr>
          <w:rFonts w:ascii="Helvetica Neue" w:cs="Helvetica Neue" w:eastAsia="Helvetica Neue" w:hAnsi="Helvetica Neue"/>
          <w:sz w:val="18"/>
          <w:szCs w:val="18"/>
          <w:rtl w:val="0"/>
        </w:rPr>
        <w:t xml:space="preserve"> Holtz Foundation. Siguiendo esta filosofía de ayudar, el Holtz Children’s Hospital proporciona la mejor atención médica a todos los niños, incluyendo a aquellos de escasos recursos o que no cuentan con alternativas para acceder a los tratamientos que les salvarán la vida. </w:t>
      </w:r>
      <w:r w:rsidDel="00000000" w:rsidR="00000000" w:rsidRPr="00000000">
        <w:rPr>
          <w:rtl w:val="0"/>
        </w:rPr>
      </w:r>
    </w:p>
    <w:p w:rsidR="00000000" w:rsidDel="00000000" w:rsidP="00000000" w:rsidRDefault="00000000" w:rsidRPr="00000000" w14:paraId="00000026">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7">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8">
      <w:pPr>
        <w:widowControl w:val="0"/>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PRENSA:</w:t>
      </w:r>
    </w:p>
    <w:p w:rsidR="00000000" w:rsidDel="00000000" w:rsidP="00000000" w:rsidRDefault="00000000" w:rsidRPr="00000000" w14:paraId="00000029">
      <w:pPr>
        <w:widowControl w:val="0"/>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Sandy Machuca</w:t>
      </w:r>
    </w:p>
    <w:p w:rsidR="00000000" w:rsidDel="00000000" w:rsidP="00000000" w:rsidRDefault="00000000" w:rsidRPr="00000000" w14:paraId="0000002B">
      <w:pPr>
        <w:widowControl w:val="0"/>
        <w:spacing w:line="240" w:lineRule="auto"/>
        <w:jc w:val="both"/>
        <w:rPr>
          <w:rFonts w:ascii="Helvetica Neue" w:cs="Helvetica Neue" w:eastAsia="Helvetica Neue" w:hAnsi="Helvetica Neue"/>
        </w:rPr>
      </w:pPr>
      <w:hyperlink r:id="rId9">
        <w:r w:rsidDel="00000000" w:rsidR="00000000" w:rsidRPr="00000000">
          <w:rPr>
            <w:rFonts w:ascii="Helvetica Neue" w:cs="Helvetica Neue" w:eastAsia="Helvetica Neue" w:hAnsi="Helvetica Neue"/>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C">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Public Relations Manager</w:t>
      </w:r>
    </w:p>
    <w:p w:rsidR="00000000" w:rsidDel="00000000" w:rsidP="00000000" w:rsidRDefault="00000000" w:rsidRPr="00000000" w14:paraId="0000002D">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 6392.1100 Ext. 3415</w:t>
      </w:r>
    </w:p>
    <w:p w:rsidR="00000000" w:rsidDel="00000000" w:rsidP="00000000" w:rsidRDefault="00000000" w:rsidRPr="00000000" w14:paraId="0000002E">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 04455 2270 5536</w:t>
      </w:r>
    </w:p>
    <w:p w:rsidR="00000000" w:rsidDel="00000000" w:rsidP="00000000" w:rsidRDefault="00000000" w:rsidRPr="00000000" w14:paraId="0000002F">
      <w:pPr>
        <w:widowControl w:val="0"/>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Peisha Yee</w:t>
      </w:r>
    </w:p>
    <w:p w:rsidR="00000000" w:rsidDel="00000000" w:rsidP="00000000" w:rsidRDefault="00000000" w:rsidRPr="00000000" w14:paraId="00000031">
      <w:pPr>
        <w:widowControl w:val="0"/>
        <w:spacing w:line="240" w:lineRule="auto"/>
        <w:jc w:val="both"/>
        <w:rPr>
          <w:rFonts w:ascii="Helvetica Neue" w:cs="Helvetica Neue" w:eastAsia="Helvetica Neue" w:hAnsi="Helvetica Neue"/>
        </w:rPr>
      </w:pPr>
      <w:hyperlink r:id="rId10">
        <w:r w:rsidDel="00000000" w:rsidR="00000000" w:rsidRPr="00000000">
          <w:rPr>
            <w:rFonts w:ascii="Helvetica Neue" w:cs="Helvetica Neue" w:eastAsia="Helvetica Neue" w:hAnsi="Helvetica Neue"/>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32">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Account Executive Sr. </w:t>
      </w:r>
    </w:p>
    <w:p w:rsidR="00000000" w:rsidDel="00000000" w:rsidP="00000000" w:rsidRDefault="00000000" w:rsidRPr="00000000" w14:paraId="00000033">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 6392.1100</w:t>
      </w:r>
    </w:p>
    <w:p w:rsidR="00000000" w:rsidDel="00000000" w:rsidP="00000000" w:rsidRDefault="00000000" w:rsidRPr="00000000" w14:paraId="00000034">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 04455 3333 5732</w:t>
      </w: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tabs>
        <w:tab w:val="center" w:pos="4680"/>
        <w:tab w:val="right" w:pos="9360"/>
      </w:tabs>
      <w:spacing w:line="240" w:lineRule="auto"/>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2209800</wp:posOffset>
          </wp:positionH>
          <wp:positionV relativeFrom="paragraph">
            <wp:posOffset>19050</wp:posOffset>
          </wp:positionV>
          <wp:extent cx="1528576" cy="1116103"/>
          <wp:effectExtent b="0" l="0" r="0" t="0"/>
          <wp:wrapSquare wrapText="bothSides" distB="0" distT="0" distL="0" distR="0"/>
          <wp:docPr descr="C:\Users\ggiron\Desktop\BHS Logo.jpg" id="1" name="image1.jpg"/>
          <a:graphic>
            <a:graphicData uri="http://schemas.openxmlformats.org/drawingml/2006/picture">
              <pic:pic>
                <pic:nvPicPr>
                  <pic:cNvPr descr="C:\Users\ggiron\Desktop\BHS Logo.jpg" id="0" name="image1.jpg"/>
                  <pic:cNvPicPr preferRelativeResize="0"/>
                </pic:nvPicPr>
                <pic:blipFill>
                  <a:blip r:embed="rId1"/>
                  <a:srcRect b="0" l="0" r="0" t="0"/>
                  <a:stretch>
                    <a:fillRect/>
                  </a:stretch>
                </pic:blipFill>
                <pic:spPr>
                  <a:xfrm>
                    <a:off x="0" y="0"/>
                    <a:ext cx="1528576" cy="1116103"/>
                  </a:xfrm>
                  <a:prstGeom prst="rect"/>
                  <a:ln/>
                </pic:spPr>
              </pic:pic>
            </a:graphicData>
          </a:graphic>
        </wp:anchor>
      </w:drawing>
    </w:r>
  </w:p>
  <w:p w:rsidR="00000000" w:rsidDel="00000000" w:rsidP="00000000" w:rsidRDefault="00000000" w:rsidRPr="00000000" w14:paraId="00000036">
    <w:pPr>
      <w:tabs>
        <w:tab w:val="center" w:pos="4680"/>
        <w:tab w:val="right" w:pos="9360"/>
      </w:tabs>
      <w:spacing w:line="240" w:lineRule="auto"/>
      <w:jc w:val="center"/>
      <w:rPr/>
    </w:pPr>
    <w:r w:rsidDel="00000000" w:rsidR="00000000" w:rsidRPr="00000000">
      <w:rPr>
        <w:rtl w:val="0"/>
      </w:rPr>
    </w:r>
  </w:p>
  <w:p w:rsidR="00000000" w:rsidDel="00000000" w:rsidP="00000000" w:rsidRDefault="00000000" w:rsidRPr="00000000" w14:paraId="00000037">
    <w:pPr>
      <w:tabs>
        <w:tab w:val="center" w:pos="4680"/>
        <w:tab w:val="right" w:pos="9360"/>
      </w:tabs>
      <w:spacing w:line="240" w:lineRule="auto"/>
      <w:jc w:val="center"/>
      <w:rPr/>
    </w:pPr>
    <w:r w:rsidDel="00000000" w:rsidR="00000000" w:rsidRPr="00000000">
      <w:rPr>
        <w:rtl w:val="0"/>
      </w:rPr>
    </w:r>
  </w:p>
  <w:p w:rsidR="00000000" w:rsidDel="00000000" w:rsidP="00000000" w:rsidRDefault="00000000" w:rsidRPr="00000000" w14:paraId="00000038">
    <w:pPr>
      <w:tabs>
        <w:tab w:val="center" w:pos="4680"/>
        <w:tab w:val="right" w:pos="9360"/>
      </w:tabs>
      <w:spacing w:line="240" w:lineRule="auto"/>
      <w:jc w:val="center"/>
      <w:rPr/>
    </w:pPr>
    <w:r w:rsidDel="00000000" w:rsidR="00000000" w:rsidRPr="00000000">
      <w:rPr>
        <w:rtl w:val="0"/>
      </w:rPr>
    </w:r>
  </w:p>
  <w:p w:rsidR="00000000" w:rsidDel="00000000" w:rsidP="00000000" w:rsidRDefault="00000000" w:rsidRPr="00000000" w14:paraId="00000039">
    <w:pPr>
      <w:tabs>
        <w:tab w:val="center" w:pos="4680"/>
        <w:tab w:val="right" w:pos="9360"/>
      </w:tabs>
      <w:spacing w:line="240" w:lineRule="auto"/>
      <w:jc w:val="center"/>
      <w:rPr/>
    </w:pPr>
    <w:r w:rsidDel="00000000" w:rsidR="00000000" w:rsidRPr="00000000">
      <w:rPr>
        <w:rtl w:val="0"/>
      </w:rPr>
    </w:r>
  </w:p>
  <w:p w:rsidR="00000000" w:rsidDel="00000000" w:rsidP="00000000" w:rsidRDefault="00000000" w:rsidRPr="00000000" w14:paraId="0000003A">
    <w:pPr>
      <w:tabs>
        <w:tab w:val="center" w:pos="4680"/>
        <w:tab w:val="right" w:pos="9360"/>
      </w:tabs>
      <w:spacing w:line="240" w:lineRule="auto"/>
      <w:jc w:val="center"/>
      <w:rPr/>
    </w:pPr>
    <w:r w:rsidDel="00000000" w:rsidR="00000000" w:rsidRPr="00000000">
      <w:rPr>
        <w:rtl w:val="0"/>
      </w:rPr>
    </w:r>
  </w:p>
  <w:p w:rsidR="00000000" w:rsidDel="00000000" w:rsidP="00000000" w:rsidRDefault="00000000" w:rsidRPr="00000000" w14:paraId="0000003B">
    <w:pPr>
      <w:tabs>
        <w:tab w:val="center" w:pos="4680"/>
        <w:tab w:val="right" w:pos="9360"/>
      </w:tabs>
      <w:spacing w:line="240" w:lineRule="auto"/>
      <w:jc w:val="center"/>
      <w:rPr/>
    </w:pPr>
    <w:r w:rsidDel="00000000" w:rsidR="00000000" w:rsidRPr="00000000">
      <w:rPr>
        <w:rtl w:val="0"/>
      </w:rPr>
    </w:r>
  </w:p>
  <w:p w:rsidR="00000000" w:rsidDel="00000000" w:rsidP="00000000" w:rsidRDefault="00000000" w:rsidRPr="00000000" w14:paraId="0000003C">
    <w:pPr>
      <w:tabs>
        <w:tab w:val="center" w:pos="4680"/>
        <w:tab w:val="right" w:pos="9360"/>
      </w:tabs>
      <w:spacing w:line="240" w:lineRule="auto"/>
      <w:jc w:val="center"/>
      <w:rPr/>
    </w:pPr>
    <w:r w:rsidDel="00000000" w:rsidR="00000000" w:rsidRPr="00000000">
      <w:rPr>
        <w:rtl w:val="0"/>
      </w:rPr>
    </w:r>
  </w:p>
  <w:p w:rsidR="00000000" w:rsidDel="00000000" w:rsidP="00000000" w:rsidRDefault="00000000" w:rsidRPr="00000000" w14:paraId="0000003D">
    <w:pPr>
      <w:tabs>
        <w:tab w:val="center" w:pos="4680"/>
        <w:tab w:val="right" w:pos="936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peisha.yee@another.co" TargetMode="External"/><Relationship Id="rId9" Type="http://schemas.openxmlformats.org/officeDocument/2006/relationships/hyperlink" Target="mailto:sandy@another.co" TargetMode="External"/><Relationship Id="rId5" Type="http://schemas.openxmlformats.org/officeDocument/2006/relationships/styles" Target="styles.xml"/><Relationship Id="rId6" Type="http://schemas.openxmlformats.org/officeDocument/2006/relationships/hyperlink" Target="https://www.balharbourshops.com/icecreamwelove/" TargetMode="External"/><Relationship Id="rId7" Type="http://schemas.openxmlformats.org/officeDocument/2006/relationships/hyperlink" Target="https://www.balharbourshops.com/icecreamwelove/" TargetMode="External"/><Relationship Id="rId8" Type="http://schemas.openxmlformats.org/officeDocument/2006/relationships/hyperlink" Target="https://www.balharbourflorid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